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E3" w:rsidRDefault="002569E3" w:rsidP="002569E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1C6A" w:rsidRDefault="00C91C6A" w:rsidP="00C91C6A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C6A" w:rsidRDefault="00C91C6A" w:rsidP="00C91C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91C6A" w:rsidRDefault="00C91C6A" w:rsidP="00C91C6A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Ананьївська міська рада</w:t>
      </w:r>
    </w:p>
    <w:p w:rsidR="00C91C6A" w:rsidRDefault="00C91C6A" w:rsidP="00C91C6A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C91C6A" w:rsidRDefault="00C91C6A" w:rsidP="00C91C6A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9327AF" w:rsidRDefault="009327AF" w:rsidP="005C39D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27AF" w:rsidRDefault="009327AF" w:rsidP="005C39D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39DE" w:rsidRDefault="005C39DE" w:rsidP="005C39D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січня 2021 року</w:t>
      </w:r>
    </w:p>
    <w:p w:rsidR="005C39DE" w:rsidRDefault="005C39DE" w:rsidP="005C39D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569E3">
        <w:rPr>
          <w:rFonts w:ascii="Times New Roman" w:hAnsi="Times New Roman"/>
          <w:sz w:val="28"/>
          <w:szCs w:val="28"/>
          <w:lang w:val="uk-UA"/>
        </w:rPr>
        <w:t>133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5C39DE" w:rsidRDefault="005C39DE" w:rsidP="005C39DE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C39DE" w:rsidRDefault="005C39DE" w:rsidP="005C39DE">
      <w:pPr>
        <w:spacing w:after="0" w:line="240" w:lineRule="auto"/>
        <w:ind w:firstLine="45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 погодження перереєстрації транспортн</w:t>
      </w:r>
      <w:r w:rsidR="00457F7C">
        <w:rPr>
          <w:rFonts w:ascii="Times New Roman" w:hAnsi="Times New Roman"/>
          <w:b/>
          <w:sz w:val="28"/>
          <w:szCs w:val="28"/>
          <w:lang w:val="uk-UA"/>
        </w:rPr>
        <w:t>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засоб</w:t>
      </w:r>
      <w:r w:rsidR="00457F7C">
        <w:rPr>
          <w:rFonts w:ascii="Times New Roman" w:hAnsi="Times New Roman"/>
          <w:b/>
          <w:sz w:val="28"/>
          <w:szCs w:val="28"/>
          <w:lang w:val="uk-UA"/>
        </w:rPr>
        <w:t>у</w:t>
      </w:r>
    </w:p>
    <w:p w:rsidR="005C39DE" w:rsidRDefault="005C39DE" w:rsidP="005C39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val="uk-UA"/>
        </w:rPr>
      </w:pPr>
    </w:p>
    <w:p w:rsidR="005C39DE" w:rsidRPr="006B015A" w:rsidRDefault="005C39DE" w:rsidP="006B015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Pr="006B015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25,26,60 Закону України </w:t>
      </w:r>
      <w:proofErr w:type="spellStart"/>
      <w:r w:rsidRPr="006B015A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6B015A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B015A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6B01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7F7C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Порядком</w:t>
      </w:r>
      <w:r w:rsidRPr="006B015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державної реєстрації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 мотоколясок, інших прирівняних до них транспортних засобів та мопедів»</w:t>
      </w:r>
      <w:r w:rsidR="00457F7C">
        <w:rPr>
          <w:rFonts w:ascii="Times New Roman" w:hAnsi="Times New Roman" w:cs="Times New Roman"/>
          <w:bCs/>
          <w:sz w:val="28"/>
          <w:szCs w:val="28"/>
          <w:lang w:val="uk-UA" w:eastAsia="uk-UA"/>
        </w:rPr>
        <w:t>, затвердженого</w:t>
      </w:r>
      <w:r w:rsidR="00457F7C" w:rsidRPr="00457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F7C" w:rsidRPr="006B015A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457F7C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457F7C" w:rsidRPr="006B015A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</w:t>
      </w:r>
      <w:r w:rsidR="00457F7C" w:rsidRPr="006B015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від 7 вересня 1998 року  №1388</w:t>
      </w:r>
      <w:r w:rsidRPr="006B015A">
        <w:rPr>
          <w:rFonts w:ascii="Times New Roman" w:hAnsi="Times New Roman" w:cs="Times New Roman"/>
          <w:bCs/>
          <w:sz w:val="28"/>
          <w:szCs w:val="28"/>
          <w:lang w:val="uk-UA" w:eastAsia="uk-UA"/>
        </w:rPr>
        <w:t>,</w:t>
      </w:r>
      <w:r w:rsidRPr="006B015A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рекомендації постійної комісії Ананьївської міської ради з питань   комунальної власності, житлово-комунального господарства, енергозбереження та транспорту, Ананьївська міська рада</w:t>
      </w:r>
    </w:p>
    <w:p w:rsidR="005C39DE" w:rsidRDefault="005C39DE" w:rsidP="005C39DE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Batang" w:hAnsi="Times New Roman"/>
          <w:b/>
          <w:sz w:val="28"/>
          <w:szCs w:val="28"/>
          <w:lang w:val="uk-UA"/>
        </w:rPr>
      </w:pPr>
    </w:p>
    <w:p w:rsidR="005C39DE" w:rsidRDefault="005C39DE" w:rsidP="005C39DE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Batang" w:hAnsi="Times New Roman"/>
          <w:b/>
          <w:sz w:val="28"/>
          <w:szCs w:val="28"/>
          <w:lang w:val="uk-UA"/>
        </w:rPr>
      </w:pPr>
      <w:r>
        <w:rPr>
          <w:rFonts w:ascii="Times New Roman" w:eastAsia="Batang" w:hAnsi="Times New Roman"/>
          <w:b/>
          <w:sz w:val="28"/>
          <w:szCs w:val="28"/>
          <w:lang w:val="uk-UA"/>
        </w:rPr>
        <w:t>ВИРІШИЛА:</w:t>
      </w:r>
    </w:p>
    <w:p w:rsidR="005C39DE" w:rsidRDefault="005C39DE" w:rsidP="005C39DE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Times New Roman" w:eastAsia="Batang" w:hAnsi="Times New Roman"/>
          <w:b/>
          <w:sz w:val="28"/>
          <w:szCs w:val="28"/>
          <w:lang w:val="uk-UA"/>
        </w:rPr>
      </w:pPr>
    </w:p>
    <w:p w:rsidR="005C39DE" w:rsidRPr="00C068AC" w:rsidRDefault="005C39DE" w:rsidP="00C068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AC">
        <w:rPr>
          <w:rFonts w:ascii="Times New Roman" w:hAnsi="Times New Roman" w:cs="Times New Roman"/>
          <w:sz w:val="28"/>
          <w:szCs w:val="28"/>
          <w:lang w:val="uk-UA"/>
        </w:rPr>
        <w:t xml:space="preserve">1. Погодити проведення перереєстрації за Ананьївською міською радою: мікроавтобус пасажирський: ГАЗ </w:t>
      </w:r>
      <w:r w:rsidR="005E75EF">
        <w:rPr>
          <w:rFonts w:ascii="Times New Roman" w:hAnsi="Times New Roman" w:cs="Times New Roman"/>
          <w:sz w:val="28"/>
          <w:szCs w:val="28"/>
          <w:lang w:val="uk-UA"/>
        </w:rPr>
        <w:t>32213-420, рік випуску - 2006, Т</w:t>
      </w:r>
      <w:r w:rsidRPr="00C068AC">
        <w:rPr>
          <w:rFonts w:ascii="Times New Roman" w:hAnsi="Times New Roman" w:cs="Times New Roman"/>
          <w:sz w:val="28"/>
          <w:szCs w:val="28"/>
          <w:lang w:val="uk-UA"/>
        </w:rPr>
        <w:t>ип – мікроавтобус пасажирський, номер шасі – №32210060259264, повна маса 3500, об’єм – 2300, тип пального – В, колір – білий, реєстраційний номер ВН 8280 АТ (свідоцтво про реєстрацію тр</w:t>
      </w:r>
      <w:r w:rsidR="00AD6D8F">
        <w:rPr>
          <w:rFonts w:ascii="Times New Roman" w:hAnsi="Times New Roman" w:cs="Times New Roman"/>
          <w:sz w:val="28"/>
          <w:szCs w:val="28"/>
          <w:lang w:val="uk-UA"/>
        </w:rPr>
        <w:t xml:space="preserve">анспортного засобу РСА №915391) </w:t>
      </w:r>
      <w:r w:rsidRPr="00C068A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C068AC">
        <w:rPr>
          <w:rFonts w:ascii="Times New Roman" w:hAnsi="Times New Roman" w:cs="Times New Roman"/>
          <w:sz w:val="28"/>
          <w:szCs w:val="28"/>
          <w:lang w:val="uk-UA" w:eastAsia="uk-UA"/>
        </w:rPr>
        <w:t>територіальному  органі  з  надання сервісних послуг МВС</w:t>
      </w:r>
      <w:r w:rsidR="00AD6D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39DE" w:rsidRPr="00C068AC" w:rsidRDefault="00AD6D8F" w:rsidP="00C068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C39DE" w:rsidRPr="00C068AC">
        <w:rPr>
          <w:rFonts w:ascii="Times New Roman" w:hAnsi="Times New Roman" w:cs="Times New Roman"/>
          <w:sz w:val="28"/>
          <w:szCs w:val="28"/>
          <w:lang w:val="uk-UA"/>
        </w:rPr>
        <w:t>Взяти на 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ланс Ананьївської міської ради </w:t>
      </w:r>
      <w:r w:rsidR="005C39DE" w:rsidRPr="00C068AC">
        <w:rPr>
          <w:rFonts w:ascii="Times New Roman" w:hAnsi="Times New Roman" w:cs="Times New Roman"/>
          <w:sz w:val="28"/>
          <w:szCs w:val="28"/>
          <w:lang w:val="uk-UA"/>
        </w:rPr>
        <w:t>мікроавтобус пасажирський: ГАЗ 32213-420, рік випуску - 2006, Тип – мікроавтобус пасажирський, номер шасі – №32210060259264, повна маса 3500, об’єм – 2300, тип пального – В, колір – білий, реєстраційний номер ВН 8280 АТ (свідоцтво про реєстрацію тр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анспортного засобу РСА №915391) </w:t>
      </w:r>
      <w:r w:rsidR="005C39DE" w:rsidRPr="00C068AC">
        <w:rPr>
          <w:rFonts w:ascii="Times New Roman" w:hAnsi="Times New Roman" w:cs="Times New Roman"/>
          <w:sz w:val="28"/>
          <w:szCs w:val="28"/>
          <w:lang w:val="uk-UA"/>
        </w:rPr>
        <w:t>після проведення реєстраці</w:t>
      </w:r>
      <w:r>
        <w:rPr>
          <w:rFonts w:ascii="Times New Roman" w:hAnsi="Times New Roman" w:cs="Times New Roman"/>
          <w:sz w:val="28"/>
          <w:szCs w:val="28"/>
          <w:lang w:val="uk-UA"/>
        </w:rPr>
        <w:t>ї за Ананьївською міською радою.</w:t>
      </w:r>
    </w:p>
    <w:p w:rsidR="005C39DE" w:rsidRDefault="005C39DE" w:rsidP="00C068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AC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Ананьївської міської ради з питань  комунальної власності, житлово-комунального господарства, енергозбереження та транспорту.</w:t>
      </w:r>
    </w:p>
    <w:p w:rsidR="00C068AC" w:rsidRPr="00C068AC" w:rsidRDefault="00C068AC" w:rsidP="00C068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39DE" w:rsidRPr="00C068AC" w:rsidRDefault="005C39DE" w:rsidP="00C068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7E06" w:rsidRPr="005C39DE" w:rsidRDefault="005C39DE" w:rsidP="00C91C6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Ананьївський міський голова                       </w:t>
      </w:r>
      <w:r w:rsidR="00C91C6A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Юрій ТИЩЕНКО</w:t>
      </w:r>
    </w:p>
    <w:sectPr w:rsidR="00B67E06" w:rsidRPr="005C39DE" w:rsidSect="00C068AC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657C8"/>
    <w:multiLevelType w:val="multilevel"/>
    <w:tmpl w:val="621AE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1">
    <w:nsid w:val="57023766"/>
    <w:multiLevelType w:val="hybridMultilevel"/>
    <w:tmpl w:val="B0260E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39DE"/>
    <w:rsid w:val="00161C77"/>
    <w:rsid w:val="002569E3"/>
    <w:rsid w:val="00457F7C"/>
    <w:rsid w:val="005C39DE"/>
    <w:rsid w:val="005E75EF"/>
    <w:rsid w:val="006B015A"/>
    <w:rsid w:val="007777F3"/>
    <w:rsid w:val="007A4CA7"/>
    <w:rsid w:val="007F3E60"/>
    <w:rsid w:val="0081510D"/>
    <w:rsid w:val="00884DDD"/>
    <w:rsid w:val="009327AF"/>
    <w:rsid w:val="00A06F98"/>
    <w:rsid w:val="00A71644"/>
    <w:rsid w:val="00AD6D8F"/>
    <w:rsid w:val="00B67E06"/>
    <w:rsid w:val="00B93A6D"/>
    <w:rsid w:val="00C068AC"/>
    <w:rsid w:val="00C91C6A"/>
    <w:rsid w:val="00E5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C39D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5C39DE"/>
  </w:style>
  <w:style w:type="paragraph" w:styleId="a5">
    <w:name w:val="List Paragraph"/>
    <w:basedOn w:val="a"/>
    <w:uiPriority w:val="34"/>
    <w:qFormat/>
    <w:rsid w:val="00E553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6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6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2021-01-28T16:40:00Z</cp:lastPrinted>
  <dcterms:created xsi:type="dcterms:W3CDTF">2021-01-19T15:35:00Z</dcterms:created>
  <dcterms:modified xsi:type="dcterms:W3CDTF">2021-01-28T17:15:00Z</dcterms:modified>
</cp:coreProperties>
</file>